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4" w:type="dxa"/>
        <w:tblInd w:w="-34" w:type="dxa"/>
        <w:tblLayout w:type="fixed"/>
        <w:tblLook w:val="0000"/>
      </w:tblPr>
      <w:tblGrid>
        <w:gridCol w:w="3864"/>
        <w:gridCol w:w="3121"/>
        <w:gridCol w:w="3419"/>
      </w:tblGrid>
      <w:tr w:rsidR="003E7216" w:rsidRPr="003E7216" w:rsidTr="00E40C35">
        <w:trPr>
          <w:trHeight w:val="2532"/>
        </w:trPr>
        <w:tc>
          <w:tcPr>
            <w:tcW w:w="3864" w:type="dxa"/>
            <w:shd w:val="clear" w:color="auto" w:fill="auto"/>
          </w:tcPr>
          <w:p w:rsidR="003E7216" w:rsidRPr="003E7216" w:rsidRDefault="0046780D" w:rsidP="005B5CDD">
            <w:pPr>
              <w:pStyle w:val="11"/>
              <w:spacing w:line="276" w:lineRule="auto"/>
              <w:ind w:left="-108" w:right="-109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="003E7216" w:rsidRPr="003E7216">
              <w:rPr>
                <w:rFonts w:ascii="Times New Roman" w:hAnsi="Times New Roman"/>
                <w:sz w:val="20"/>
                <w:szCs w:val="20"/>
              </w:rPr>
              <w:t>Департамент культуры города</w:t>
            </w:r>
            <w:r w:rsidR="00E40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7216" w:rsidRPr="003E7216">
              <w:rPr>
                <w:rFonts w:ascii="Times New Roman" w:hAnsi="Times New Roman"/>
                <w:sz w:val="20"/>
                <w:szCs w:val="20"/>
              </w:rPr>
              <w:t>Севастополя</w:t>
            </w:r>
            <w:r w:rsidR="003E7216" w:rsidRPr="003E7216">
              <w:rPr>
                <w:rFonts w:ascii="Times New Roman" w:hAnsi="Times New Roman"/>
                <w:sz w:val="20"/>
                <w:szCs w:val="20"/>
              </w:rPr>
              <w:br/>
              <w:t>Государственное бюджетное учреждение культуры города Севастополя</w:t>
            </w:r>
          </w:p>
          <w:p w:rsidR="003E7216" w:rsidRPr="003E7216" w:rsidRDefault="003E7216" w:rsidP="005B5CDD">
            <w:pPr>
              <w:pStyle w:val="11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216">
              <w:rPr>
                <w:rFonts w:ascii="Times New Roman" w:hAnsi="Times New Roman"/>
                <w:sz w:val="20"/>
                <w:szCs w:val="20"/>
              </w:rPr>
              <w:t>«Севастопольский академический</w:t>
            </w:r>
            <w:r w:rsidRPr="003E7216">
              <w:rPr>
                <w:rFonts w:ascii="Times New Roman" w:hAnsi="Times New Roman"/>
                <w:sz w:val="20"/>
                <w:szCs w:val="20"/>
              </w:rPr>
              <w:br/>
              <w:t>русский драматический театр имени Анатолия Васильевича Луначарского»</w:t>
            </w:r>
          </w:p>
          <w:p w:rsidR="003E7216" w:rsidRPr="003E7216" w:rsidRDefault="003E7216" w:rsidP="005B5CDD">
            <w:pPr>
              <w:pStyle w:val="11"/>
              <w:spacing w:line="276" w:lineRule="auto"/>
              <w:ind w:left="-108" w:right="-109" w:firstLine="0"/>
              <w:jc w:val="center"/>
            </w:pPr>
            <w:r w:rsidRPr="003E7216">
              <w:rPr>
                <w:rFonts w:ascii="Times New Roman" w:hAnsi="Times New Roman"/>
                <w:sz w:val="20"/>
                <w:szCs w:val="20"/>
              </w:rPr>
              <w:t>(ГБУК «САРДТ им. А.В. Луначарского»)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3E7216" w:rsidRPr="003E7216" w:rsidRDefault="003E7216" w:rsidP="005B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216">
              <w:rPr>
                <w:noProof/>
                <w:lang w:val="ru-RU" w:eastAsia="ru-RU"/>
              </w:rPr>
              <w:drawing>
                <wp:inline distT="0" distB="0" distL="0" distR="0">
                  <wp:extent cx="1752600" cy="13182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7433" t="7689" r="9187" b="4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8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shd w:val="clear" w:color="auto" w:fill="auto"/>
          </w:tcPr>
          <w:p w:rsidR="00DB75C1" w:rsidRDefault="003E7216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299011, г. Севастополь, </w:t>
            </w:r>
          </w:p>
          <w:p w:rsidR="00AF0926" w:rsidRDefault="00E40C35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</w:t>
            </w:r>
            <w:r w:rsidR="003E7216"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-кт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  <w:r w:rsidR="003E7216"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Нахимова,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.</w:t>
            </w:r>
            <w:r w:rsidR="00FE78C7" w:rsidRPr="00FE78C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  <w:r w:rsidR="003E7216"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6</w:t>
            </w:r>
            <w:r w:rsidR="003E7216"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br/>
              <w:t xml:space="preserve">тел.: +7 (8692) </w:t>
            </w:r>
            <w:r w:rsidR="00AF09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54</w:t>
            </w:r>
            <w:r w:rsidR="00AF0926"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-38-39</w:t>
            </w:r>
          </w:p>
          <w:p w:rsidR="003E7216" w:rsidRPr="00FE78C7" w:rsidRDefault="003E7216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  <w:r w:rsidR="00FE78C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     сайт: </w:t>
            </w:r>
            <w:r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www.lunacharskiy.</w:t>
            </w:r>
            <w:proofErr w:type="spellStart"/>
            <w:r w:rsidR="00FE78C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ru</w:t>
            </w:r>
            <w:proofErr w:type="spellEnd"/>
          </w:p>
          <w:p w:rsidR="003E7216" w:rsidRDefault="003E7216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электронная почта: sevardt@sev.gov.ru</w:t>
            </w:r>
          </w:p>
          <w:p w:rsidR="003E7216" w:rsidRPr="003E7216" w:rsidRDefault="003E7216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  <w:p w:rsidR="003E7216" w:rsidRPr="003E7216" w:rsidRDefault="003E7216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ИНН/КПП 9204509748/920401001</w:t>
            </w:r>
          </w:p>
          <w:p w:rsidR="003E7216" w:rsidRPr="003E7216" w:rsidRDefault="003E7216" w:rsidP="003E721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E72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код ОКПО 00317317</w:t>
            </w:r>
          </w:p>
        </w:tc>
      </w:tr>
    </w:tbl>
    <w:p w:rsidR="003E7216" w:rsidRPr="003E7216" w:rsidRDefault="003E7216" w:rsidP="00E40C35">
      <w:pPr>
        <w:pBdr>
          <w:top w:val="none" w:sz="0" w:space="0" w:color="000000"/>
          <w:left w:val="none" w:sz="0" w:space="0" w:color="000000"/>
          <w:bottom w:val="single" w:sz="12" w:space="0" w:color="00000A"/>
          <w:right w:val="none" w:sz="0" w:space="0" w:color="000000"/>
        </w:pBdr>
        <w:jc w:val="center"/>
        <w:rPr>
          <w:w w:val="85"/>
          <w:sz w:val="2"/>
          <w:szCs w:val="2"/>
          <w:lang w:val="ru-RU"/>
        </w:rPr>
      </w:pPr>
    </w:p>
    <w:p w:rsidR="00482D02" w:rsidRPr="003E7216" w:rsidRDefault="0046780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E721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данных,</w:t>
      </w:r>
      <w:r w:rsidRPr="003E7216">
        <w:rPr>
          <w:sz w:val="28"/>
          <w:szCs w:val="28"/>
          <w:lang w:val="ru-RU"/>
        </w:rPr>
        <w:br/>
      </w:r>
      <w:r w:rsidRPr="003E721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разрешенных субъектом персональных данных для распространения</w:t>
      </w:r>
    </w:p>
    <w:p w:rsidR="00FF7619" w:rsidRDefault="0046780D" w:rsidP="003E7216">
      <w:pPr>
        <w:tabs>
          <w:tab w:val="left" w:pos="851"/>
        </w:tabs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t>Настоящим я, ______</w:t>
      </w:r>
      <w:r w:rsidR="003E7216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t>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F7619" w:rsidRDefault="00FF7619" w:rsidP="003E7216">
      <w:pPr>
        <w:tabs>
          <w:tab w:val="left" w:pos="851"/>
        </w:tabs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 удостоверяющий личность ______________________________, </w:t>
      </w:r>
    </w:p>
    <w:p w:rsidR="00E40C35" w:rsidRDefault="00FF7619" w:rsidP="003E7216">
      <w:pPr>
        <w:tabs>
          <w:tab w:val="left" w:pos="851"/>
        </w:tabs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номер _________________, выдан _______________________________________________________, </w:t>
      </w:r>
    </w:p>
    <w:p w:rsidR="00E40C35" w:rsidRDefault="00E40C35" w:rsidP="003E7216">
      <w:pPr>
        <w:tabs>
          <w:tab w:val="left" w:pos="851"/>
        </w:tabs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D02" w:rsidRPr="003E7216" w:rsidRDefault="0046780D" w:rsidP="003E7216">
      <w:pPr>
        <w:tabs>
          <w:tab w:val="left" w:pos="851"/>
        </w:tabs>
        <w:spacing w:before="0" w:beforeAutospacing="0" w:after="0" w:afterAutospacing="0"/>
        <w:ind w:righ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3E7216">
        <w:rPr>
          <w:rFonts w:hAnsi="Times New Roman" w:cs="Times New Roman"/>
          <w:color w:val="000000"/>
          <w:sz w:val="24"/>
          <w:szCs w:val="24"/>
          <w:lang w:val="ru-RU"/>
        </w:rPr>
        <w:t>ГБУК «САРДТ им. А.В. Луначарского</w:t>
      </w:r>
      <w:r w:rsidR="005F65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E78C7" w:rsidRPr="00FE78C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E78C7">
        <w:rPr>
          <w:rFonts w:hAnsi="Times New Roman" w:cs="Times New Roman"/>
          <w:color w:val="000000"/>
          <w:sz w:val="24"/>
          <w:szCs w:val="24"/>
          <w:lang w:val="ru-RU"/>
        </w:rPr>
        <w:t>далее -  Оператор</w:t>
      </w:r>
      <w:r w:rsidR="00FE78C7" w:rsidRPr="00FE78C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t>моих персональных данных с целью</w:t>
      </w:r>
      <w:r w:rsidR="003E721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пропаганды театрального искусства, рекламы и маркетинговой кампании </w:t>
      </w: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порядке:</w:t>
      </w:r>
    </w:p>
    <w:tbl>
      <w:tblPr>
        <w:tblW w:w="102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8"/>
        <w:gridCol w:w="2510"/>
        <w:gridCol w:w="1276"/>
        <w:gridCol w:w="1661"/>
        <w:gridCol w:w="1364"/>
        <w:gridCol w:w="1653"/>
      </w:tblGrid>
      <w:tr w:rsidR="00482D02" w:rsidTr="00295F42">
        <w:trPr>
          <w:trHeight w:val="684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3E7216" w:rsidRDefault="0046780D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72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Категория персональных данных</w:t>
            </w:r>
          </w:p>
        </w:tc>
        <w:tc>
          <w:tcPr>
            <w:tcW w:w="25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3E7216" w:rsidRDefault="0046780D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72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Перечень персональных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3E7216" w:rsidRDefault="0046780D" w:rsidP="00295F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72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Разрешаю к </w:t>
            </w:r>
            <w:proofErr w:type="spellStart"/>
            <w:r w:rsidRPr="003E72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распростра</w:t>
            </w:r>
            <w:r w:rsidR="000E6E5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3E72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нению</w:t>
            </w:r>
            <w:proofErr w:type="spellEnd"/>
            <w:r w:rsidRPr="003E7216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16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3E7216" w:rsidRDefault="0046780D" w:rsidP="00295F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72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Разрешаю к распространению неограниченному кругу лиц </w:t>
            </w:r>
          </w:p>
        </w:tc>
        <w:tc>
          <w:tcPr>
            <w:tcW w:w="13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3E7216" w:rsidRDefault="0046780D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7216">
              <w:rPr>
                <w:rFonts w:hAnsi="Times New Roman" w:cs="Times New Roman"/>
                <w:color w:val="000000"/>
                <w:sz w:val="20"/>
                <w:szCs w:val="20"/>
              </w:rPr>
              <w:t>Условия</w:t>
            </w:r>
            <w:proofErr w:type="spellEnd"/>
            <w:r w:rsidRPr="003E7216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E7216">
              <w:rPr>
                <w:rFonts w:hAnsi="Times New Roman" w:cs="Times New Roman"/>
                <w:color w:val="000000"/>
                <w:sz w:val="20"/>
                <w:szCs w:val="20"/>
              </w:rPr>
              <w:t>запреты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3E7216" w:rsidRDefault="0046780D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3E7216">
              <w:rPr>
                <w:rFonts w:hAnsi="Times New Roman" w:cs="Times New Roman"/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DF3D6A" w:rsidTr="0040105C">
        <w:tc>
          <w:tcPr>
            <w:tcW w:w="181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277A32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рождения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RPr="00634F22" w:rsidTr="0040105C">
        <w:trPr>
          <w:trHeight w:val="122"/>
        </w:trPr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жизненные интересы, увлечения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3D6A" w:rsidRPr="00634F22" w:rsidTr="0040105C">
        <w:trPr>
          <w:trHeight w:val="20"/>
        </w:trPr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сведенья о трудовой деятельности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3D6A" w:rsidRPr="000E6E54" w:rsidTr="0040105C">
        <w:tc>
          <w:tcPr>
            <w:tcW w:w="181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634F22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0E6E54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сведенья о наличии государственных наградах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0E6E54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0E6E54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F3D6A" w:rsidTr="0040105C">
        <w:tc>
          <w:tcPr>
            <w:tcW w:w="181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251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3E7216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7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3D6A" w:rsidTr="0040105C">
        <w:tc>
          <w:tcPr>
            <w:tcW w:w="18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C61360" w:rsidRDefault="00DF3D6A" w:rsidP="000E6E5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Pr="003E7216" w:rsidRDefault="00DF3D6A" w:rsidP="000E6E5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видеоизображение 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3D5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66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3D6A" w:rsidRDefault="00DF3D6A" w:rsidP="00DF3D6A">
            <w:pPr>
              <w:jc w:val="center"/>
            </w:pPr>
            <w:r w:rsidRPr="00DB4D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36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D6A" w:rsidRDefault="00DF3D6A" w:rsidP="000E6E5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2D02" w:rsidRPr="003E7216" w:rsidRDefault="0046780D" w:rsidP="000E6E5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55"/>
        <w:gridCol w:w="5759"/>
      </w:tblGrid>
      <w:tr w:rsidR="00482D02" w:rsidTr="00166439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Default="004678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E72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ресурс</w:t>
            </w:r>
          </w:p>
        </w:tc>
        <w:tc>
          <w:tcPr>
            <w:tcW w:w="57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Default="004678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482D02" w:rsidRPr="00FE78C7" w:rsidTr="00166439">
        <w:tc>
          <w:tcPr>
            <w:tcW w:w="4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Default="006E7A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7A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 w:bidi="ru-RU"/>
              </w:rPr>
              <w:t>https://www.lunacharskiy.ru/</w:t>
            </w:r>
          </w:p>
        </w:tc>
        <w:tc>
          <w:tcPr>
            <w:tcW w:w="5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7E2E59" w:rsidRDefault="007E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482D02" w:rsidRPr="00FE78C7" w:rsidTr="00166439">
        <w:tc>
          <w:tcPr>
            <w:tcW w:w="44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7E2E59" w:rsidRDefault="006E7A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7A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 w:bidi="ru-RU"/>
              </w:rPr>
              <w:t>https://vk.com/lunacharskiy</w:t>
            </w:r>
          </w:p>
        </w:tc>
        <w:tc>
          <w:tcPr>
            <w:tcW w:w="57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7E2E59" w:rsidRDefault="007E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482D02" w:rsidRPr="00FE78C7" w:rsidTr="00E33B88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166439" w:rsidRDefault="00FF7619" w:rsidP="00166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7619">
              <w:rPr>
                <w:rFonts w:hAnsi="Times New Roman" w:cs="Times New Roman"/>
                <w:color w:val="000000"/>
                <w:sz w:val="24"/>
                <w:szCs w:val="24"/>
              </w:rPr>
              <w:t>https://t.me/teatrlunacharskogo</w:t>
            </w:r>
          </w:p>
        </w:tc>
        <w:tc>
          <w:tcPr>
            <w:tcW w:w="57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D02" w:rsidRPr="007E2E59" w:rsidRDefault="007E2E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E33B88" w:rsidRPr="00FE78C7" w:rsidTr="00E33B88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88" w:rsidRPr="00E33B88" w:rsidRDefault="00E33B88" w:rsidP="00E33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 учреждения</w:t>
            </w:r>
          </w:p>
        </w:tc>
        <w:tc>
          <w:tcPr>
            <w:tcW w:w="57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88" w:rsidRPr="007E2E59" w:rsidRDefault="00E33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  <w:tr w:rsidR="00E33B88" w:rsidRPr="00FE78C7" w:rsidTr="00166439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88" w:rsidRDefault="00E33B88" w:rsidP="00E33B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Печатные издания и рекламная продукция ГБУК «САРДТ им. А.В. Луначарского» (буклет, афиша, газета, баннер и другие)</w:t>
            </w:r>
          </w:p>
        </w:tc>
        <w:tc>
          <w:tcPr>
            <w:tcW w:w="575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B88" w:rsidRPr="007E2E59" w:rsidRDefault="00E33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</w:tbl>
    <w:p w:rsidR="000E6E54" w:rsidRDefault="0046780D" w:rsidP="000E6E5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7216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</w:t>
      </w:r>
      <w:r w:rsidR="000E6E54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подписания и до срока действия трудового договора, заключенного ГБУК «САРДТ им. А.В. Луначарского»  со мной.</w:t>
      </w:r>
    </w:p>
    <w:p w:rsidR="00482D02" w:rsidRPr="003E7216" w:rsidRDefault="000E6E54" w:rsidP="000E6E5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80D" w:rsidRPr="003E7216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данные.</w:t>
      </w:r>
    </w:p>
    <w:tbl>
      <w:tblPr>
        <w:tblW w:w="925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0"/>
        <w:gridCol w:w="1824"/>
        <w:gridCol w:w="1824"/>
        <w:gridCol w:w="1824"/>
      </w:tblGrid>
      <w:tr w:rsidR="00295F42" w:rsidTr="00295F42">
        <w:tc>
          <w:tcPr>
            <w:tcW w:w="3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95F42" w:rsidRDefault="00295F42"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__________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95F42" w:rsidRDefault="00295F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295F42" w:rsidRPr="00295F42" w:rsidRDefault="00295F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295F42" w:rsidRDefault="00295F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780D" w:rsidRDefault="0046780D"/>
    <w:sectPr w:rsidR="0046780D" w:rsidSect="000E6E54">
      <w:pgSz w:w="11907" w:h="16839"/>
      <w:pgMar w:top="851" w:right="850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E6E54"/>
    <w:rsid w:val="00166439"/>
    <w:rsid w:val="00277A32"/>
    <w:rsid w:val="00295F42"/>
    <w:rsid w:val="002D33B1"/>
    <w:rsid w:val="002D3591"/>
    <w:rsid w:val="003514A0"/>
    <w:rsid w:val="00392154"/>
    <w:rsid w:val="003E7216"/>
    <w:rsid w:val="0046780D"/>
    <w:rsid w:val="00482D02"/>
    <w:rsid w:val="004F7E17"/>
    <w:rsid w:val="005A05CE"/>
    <w:rsid w:val="005F6557"/>
    <w:rsid w:val="00634F22"/>
    <w:rsid w:val="00653AF6"/>
    <w:rsid w:val="006E7ABF"/>
    <w:rsid w:val="007E2E59"/>
    <w:rsid w:val="007E403A"/>
    <w:rsid w:val="00901B0D"/>
    <w:rsid w:val="00A17D3F"/>
    <w:rsid w:val="00AE691B"/>
    <w:rsid w:val="00AF0926"/>
    <w:rsid w:val="00AF57F2"/>
    <w:rsid w:val="00B35861"/>
    <w:rsid w:val="00B73A5A"/>
    <w:rsid w:val="00C61360"/>
    <w:rsid w:val="00DB75C1"/>
    <w:rsid w:val="00DF3D6A"/>
    <w:rsid w:val="00E33B88"/>
    <w:rsid w:val="00E40C35"/>
    <w:rsid w:val="00E438A1"/>
    <w:rsid w:val="00EE4419"/>
    <w:rsid w:val="00F01E19"/>
    <w:rsid w:val="00F42AF0"/>
    <w:rsid w:val="00FD75BE"/>
    <w:rsid w:val="00FE78C7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3E7216"/>
    <w:pPr>
      <w:suppressAutoHyphens/>
      <w:spacing w:before="0" w:beforeAutospacing="0" w:after="0" w:afterAutospacing="0"/>
      <w:ind w:firstLine="709"/>
      <w:jc w:val="both"/>
    </w:pPr>
    <w:rPr>
      <w:rFonts w:ascii="Arial" w:eastAsia="Times New Roman" w:hAnsi="Arial" w:cs="Times New Roman"/>
      <w:kern w:val="1"/>
      <w:sz w:val="28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E72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2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E721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dc:description>Подготовлено экспертами Актион-МЦФЭР</dc:description>
  <cp:lastModifiedBy>user</cp:lastModifiedBy>
  <cp:revision>4</cp:revision>
  <cp:lastPrinted>2021-09-01T08:16:00Z</cp:lastPrinted>
  <dcterms:created xsi:type="dcterms:W3CDTF">2025-10-08T09:17:00Z</dcterms:created>
  <dcterms:modified xsi:type="dcterms:W3CDTF">2025-10-08T12:53:00Z</dcterms:modified>
</cp:coreProperties>
</file>